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AA" w:rsidRPr="00C5191B" w:rsidRDefault="00DD13AA" w:rsidP="00741CEC">
      <w:pPr>
        <w:rPr>
          <w:rFonts w:ascii="ＭＳ Ｐゴシック" w:eastAsia="HGPｺﾞｼｯｸE" w:hAnsi="ＭＳ Ｐゴシック"/>
          <w:szCs w:val="20"/>
          <w:u w:val="single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初級</w:t>
      </w:r>
      <w:r w:rsidRPr="00C5191B">
        <w:rPr>
          <w:rFonts w:ascii="ＭＳ Ｐゴシック" w:eastAsia="HGPｺﾞｼｯｸE" w:hAnsi="ＭＳ Ｐゴシック"/>
          <w:szCs w:val="20"/>
        </w:rPr>
        <w:t xml:space="preserve"> WISC-</w:t>
      </w:r>
      <w:r w:rsidRPr="00C5191B">
        <w:rPr>
          <w:rFonts w:ascii="ＭＳ Ｐゴシック" w:eastAsia="HGPｺﾞｼｯｸE" w:hAnsi="ＭＳ Ｐゴシック" w:hint="eastAsia"/>
          <w:szCs w:val="20"/>
        </w:rPr>
        <w:t>Ⅳ実施・集計・分析の頁ワーク</w:t>
      </w:r>
    </w:p>
    <w:p w:rsidR="00DD13AA" w:rsidRPr="00C5191B" w:rsidRDefault="00DD13AA" w:rsidP="00741CEC">
      <w:pPr>
        <w:rPr>
          <w:rFonts w:ascii="ＭＳ Ｐゴシック" w:eastAsia="HGPｺﾞｼｯｸE" w:hAnsi="ＭＳ Ｐゴシック"/>
          <w:szCs w:val="20"/>
          <w:u w:val="single"/>
        </w:rPr>
      </w:pPr>
      <w:r w:rsidRPr="00C5191B">
        <w:rPr>
          <w:rFonts w:ascii="ＭＳ Ｐゴシック" w:eastAsia="HGPｺﾞｼｯｸE" w:hAnsi="ＭＳ Ｐゴシック"/>
          <w:szCs w:val="20"/>
        </w:rPr>
        <w:t>&lt;</w:t>
      </w:r>
      <w:r w:rsidRPr="00C5191B">
        <w:rPr>
          <w:rFonts w:ascii="ＭＳ Ｐゴシック" w:eastAsia="HGPｺﾞｼｯｸE" w:hAnsi="ＭＳ Ｐゴシック" w:hint="eastAsia"/>
          <w:szCs w:val="20"/>
        </w:rPr>
        <w:t>育児教育心理サポート研究所主催</w:t>
      </w:r>
      <w:r w:rsidRPr="00C5191B">
        <w:rPr>
          <w:rFonts w:ascii="ＭＳ Ｐゴシック" w:eastAsia="HGPｺﾞｼｯｸE" w:hAnsi="ＭＳ Ｐゴシック"/>
          <w:szCs w:val="20"/>
        </w:rPr>
        <w:t>&gt;</w:t>
      </w:r>
    </w:p>
    <w:p w:rsidR="00DD13AA" w:rsidRPr="00C5191B" w:rsidRDefault="00DD13AA" w:rsidP="006E7334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好評</w:t>
      </w:r>
      <w:r w:rsidRPr="00C5191B">
        <w:rPr>
          <w:rFonts w:ascii="ＭＳ Ｐゴシック" w:eastAsia="HGPｺﾞｼｯｸE" w:hAnsi="ＭＳ Ｐゴシック"/>
          <w:szCs w:val="20"/>
        </w:rPr>
        <w:t>!</w:t>
      </w:r>
      <w:r w:rsidRPr="00C5191B">
        <w:rPr>
          <w:rFonts w:ascii="ＭＳ Ｐゴシック" w:eastAsia="HGPｺﾞｼｯｸE" w:hAnsi="ＭＳ Ｐゴシック" w:hint="eastAsia"/>
          <w:szCs w:val="20"/>
        </w:rPr>
        <w:t xml:space="preserve">　全ての受講者が分析の頁まで完成することができるワークです。</w:t>
      </w:r>
    </w:p>
    <w:p w:rsidR="00DD13AA" w:rsidRPr="00C5191B" w:rsidRDefault="00DD13AA" w:rsidP="009A34A9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○対象者；臨床心理士、臨床心理士指定大学院生・修了生</w:t>
      </w:r>
      <w:bookmarkStart w:id="0" w:name="_GoBack"/>
      <w:bookmarkEnd w:id="0"/>
    </w:p>
    <w:p w:rsidR="00DD13AA" w:rsidRPr="00C5191B" w:rsidRDefault="00DD13AA" w:rsidP="00D665DE">
      <w:pPr>
        <w:numPr>
          <w:ilvl w:val="0"/>
          <w:numId w:val="13"/>
        </w:num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日　時；</w:t>
      </w:r>
      <w:r>
        <w:rPr>
          <w:rFonts w:ascii="ＭＳ Ｐゴシック" w:eastAsia="HGPｺﾞｼｯｸE" w:hAnsi="ＭＳ Ｐゴシック" w:hint="eastAsia"/>
          <w:szCs w:val="20"/>
        </w:rPr>
        <w:t xml:space="preserve">　①②</w:t>
      </w:r>
      <w:r w:rsidRPr="00C5191B">
        <w:rPr>
          <w:rFonts w:ascii="ＭＳ Ｐゴシック" w:eastAsia="HGPｺﾞｼｯｸE" w:hAnsi="ＭＳ Ｐゴシック" w:hint="eastAsia"/>
          <w:szCs w:val="20"/>
        </w:rPr>
        <w:t>は同じ内容ですので、希望日をお選びください。</w:t>
      </w:r>
    </w:p>
    <w:p w:rsidR="00DD13AA" w:rsidRPr="00C5191B" w:rsidRDefault="00DD13AA" w:rsidP="009A34A9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①　</w:t>
      </w:r>
      <w:r>
        <w:rPr>
          <w:rFonts w:ascii="ＭＳ Ｐゴシック" w:eastAsia="HGPｺﾞｼｯｸE" w:hAnsi="ＭＳ Ｐゴシック" w:hint="eastAsia"/>
          <w:szCs w:val="20"/>
        </w:rPr>
        <w:t>２０１５</w:t>
      </w:r>
      <w:r w:rsidRPr="00C5191B">
        <w:rPr>
          <w:rFonts w:ascii="ＭＳ Ｐゴシック" w:eastAsia="HGPｺﾞｼｯｸE" w:hAnsi="ＭＳ Ｐゴシック" w:hint="eastAsia"/>
          <w:szCs w:val="20"/>
        </w:rPr>
        <w:t xml:space="preserve">年７月２０日（月・祝）　</w:t>
      </w:r>
      <w:r w:rsidRPr="00C5191B">
        <w:rPr>
          <w:rFonts w:ascii="ＭＳ Ｐゴシック" w:eastAsia="HGPｺﾞｼｯｸE" w:hAnsi="ＭＳ Ｐゴシック"/>
          <w:szCs w:val="20"/>
        </w:rPr>
        <w:t>1</w:t>
      </w:r>
      <w:r w:rsidRPr="00C5191B">
        <w:rPr>
          <w:rFonts w:ascii="ＭＳ Ｐゴシック" w:eastAsia="HGPｺﾞｼｯｸE" w:hAnsi="ＭＳ Ｐゴシック" w:hint="eastAsia"/>
          <w:szCs w:val="20"/>
        </w:rPr>
        <w:t>２：</w:t>
      </w:r>
      <w:r>
        <w:rPr>
          <w:rFonts w:ascii="ＭＳ Ｐゴシック" w:eastAsia="HGPｺﾞｼｯｸE" w:hAnsi="ＭＳ Ｐゴシック" w:hint="eastAsia"/>
          <w:szCs w:val="20"/>
        </w:rPr>
        <w:t>１５</w:t>
      </w:r>
      <w:r w:rsidRPr="00C5191B">
        <w:rPr>
          <w:rFonts w:ascii="ＭＳ Ｐゴシック" w:eastAsia="HGPｺﾞｼｯｸE" w:hAnsi="ＭＳ Ｐゴシック" w:hint="eastAsia"/>
          <w:szCs w:val="20"/>
        </w:rPr>
        <w:t>～</w:t>
      </w:r>
      <w:r>
        <w:rPr>
          <w:rFonts w:ascii="ＭＳ Ｐゴシック" w:eastAsia="HGPｺﾞｼｯｸE" w:hAnsi="ＭＳ Ｐゴシック" w:hint="eastAsia"/>
          <w:szCs w:val="20"/>
        </w:rPr>
        <w:t>１６：３０</w:t>
      </w: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受付１１：３０～</w:t>
      </w:r>
    </w:p>
    <w:p w:rsidR="00DD13AA" w:rsidRPr="00C5191B" w:rsidRDefault="00DD13AA" w:rsidP="00741CEC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②　</w:t>
      </w:r>
      <w:r>
        <w:rPr>
          <w:rFonts w:ascii="ＭＳ Ｐゴシック" w:eastAsia="HGPｺﾞｼｯｸE" w:hAnsi="ＭＳ Ｐゴシック" w:hint="eastAsia"/>
          <w:szCs w:val="20"/>
        </w:rPr>
        <w:t>２０１５</w:t>
      </w:r>
      <w:r w:rsidRPr="00C5191B">
        <w:rPr>
          <w:rFonts w:ascii="ＭＳ Ｐゴシック" w:eastAsia="HGPｺﾞｼｯｸE" w:hAnsi="ＭＳ Ｐゴシック" w:hint="eastAsia"/>
          <w:szCs w:val="20"/>
        </w:rPr>
        <w:t xml:space="preserve">年８月１日（土）　　　　</w:t>
      </w:r>
      <w:r w:rsidRPr="00C5191B">
        <w:rPr>
          <w:rFonts w:ascii="ＭＳ Ｐゴシック" w:eastAsia="HGPｺﾞｼｯｸE" w:hAnsi="ＭＳ Ｐゴシック"/>
          <w:szCs w:val="20"/>
        </w:rPr>
        <w:t>1</w:t>
      </w:r>
      <w:r w:rsidRPr="00C5191B">
        <w:rPr>
          <w:rFonts w:ascii="ＭＳ Ｐゴシック" w:eastAsia="HGPｺﾞｼｯｸE" w:hAnsi="ＭＳ Ｐゴシック" w:hint="eastAsia"/>
          <w:szCs w:val="20"/>
        </w:rPr>
        <w:t>２：</w:t>
      </w:r>
      <w:r>
        <w:rPr>
          <w:rFonts w:ascii="ＭＳ Ｐゴシック" w:eastAsia="HGPｺﾞｼｯｸE" w:hAnsi="ＭＳ Ｐゴシック" w:hint="eastAsia"/>
          <w:szCs w:val="20"/>
        </w:rPr>
        <w:t>１５</w:t>
      </w:r>
      <w:r w:rsidRPr="00C5191B">
        <w:rPr>
          <w:rFonts w:ascii="ＭＳ Ｐゴシック" w:eastAsia="HGPｺﾞｼｯｸE" w:hAnsi="ＭＳ Ｐゴシック" w:hint="eastAsia"/>
          <w:szCs w:val="20"/>
        </w:rPr>
        <w:t>～</w:t>
      </w:r>
      <w:r>
        <w:rPr>
          <w:rFonts w:ascii="ＭＳ Ｐゴシック" w:eastAsia="HGPｺﾞｼｯｸE" w:hAnsi="ＭＳ Ｐゴシック" w:hint="eastAsia"/>
          <w:szCs w:val="20"/>
        </w:rPr>
        <w:t>１６：３０</w:t>
      </w: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受付１１：３０～</w:t>
      </w:r>
    </w:p>
    <w:p w:rsidR="00DD13AA" w:rsidRPr="00C5191B" w:rsidRDefault="00DD13AA" w:rsidP="00741CEC">
      <w:pPr>
        <w:rPr>
          <w:rFonts w:ascii="ＭＳ Ｐゴシック" w:eastAsia="HGPｺﾞｼｯｸE" w:hAnsi="ＭＳ Ｐゴシック"/>
          <w:szCs w:val="20"/>
        </w:rPr>
      </w:pPr>
      <w:r>
        <w:rPr>
          <w:rFonts w:ascii="ＭＳ Ｐゴシック" w:eastAsia="HGPｺﾞｼｯｸE" w:hAnsi="ＭＳ Ｐゴシック" w:hint="eastAsia"/>
          <w:szCs w:val="20"/>
        </w:rPr>
        <w:t xml:space="preserve">○　会　場；西宮市民会館　</w:t>
      </w:r>
      <w:r>
        <w:rPr>
          <w:rFonts w:ascii="ＭＳ Ｐゴシック" w:eastAsia="HGPｺﾞｼｯｸE" w:hAnsi="ＭＳ Ｐゴシック"/>
          <w:szCs w:val="20"/>
        </w:rPr>
        <w:t>601</w:t>
      </w:r>
      <w:r>
        <w:rPr>
          <w:rFonts w:ascii="ＭＳ Ｐゴシック" w:eastAsia="HGPｺﾞｼｯｸE" w:hAnsi="ＭＳ Ｐゴシック" w:hint="eastAsia"/>
          <w:szCs w:val="20"/>
        </w:rPr>
        <w:t>室</w:t>
      </w:r>
      <w:r>
        <w:rPr>
          <w:rFonts w:ascii="ＭＳ Ｐゴシック" w:eastAsia="HGPｺﾞｼｯｸE" w:hAnsi="ＭＳ Ｐゴシック"/>
          <w:szCs w:val="20"/>
        </w:rPr>
        <w:tab/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</w:t>
      </w:r>
      <w:r w:rsidRPr="00C5191B">
        <w:rPr>
          <w:rFonts w:ascii="ＭＳ Ｐゴシック" w:eastAsia="HGPｺﾞｼｯｸE" w:hAnsi="ＭＳ Ｐゴシック" w:cs="Arial" w:hint="eastAsia"/>
        </w:rPr>
        <w:t>〒</w:t>
      </w:r>
      <w:r w:rsidRPr="00C5191B">
        <w:rPr>
          <w:rFonts w:ascii="ＭＳ Ｐゴシック" w:eastAsia="HGPｺﾞｼｯｸE" w:hAnsi="ＭＳ Ｐゴシック" w:cs="Arial"/>
        </w:rPr>
        <w:t xml:space="preserve">662-0918 </w:t>
      </w:r>
      <w:r w:rsidRPr="00C5191B">
        <w:rPr>
          <w:rFonts w:ascii="ＭＳ Ｐゴシック" w:eastAsia="HGPｺﾞｼｯｸE" w:hAnsi="ＭＳ Ｐゴシック" w:cs="Arial" w:hint="eastAsia"/>
          <w:bCs/>
        </w:rPr>
        <w:t>西宮市</w:t>
      </w:r>
      <w:r w:rsidRPr="00C5191B">
        <w:rPr>
          <w:rFonts w:ascii="ＭＳ Ｐゴシック" w:eastAsia="HGPｺﾞｼｯｸE" w:hAnsi="ＭＳ Ｐゴシック" w:cs="Arial" w:hint="eastAsia"/>
        </w:rPr>
        <w:t>六湛寺</w:t>
      </w:r>
      <w:r w:rsidRPr="00C5191B">
        <w:rPr>
          <w:rFonts w:ascii="ＭＳ Ｐゴシック" w:eastAsia="HGPｺﾞｼｯｸE" w:hAnsi="ＭＳ Ｐゴシック" w:cs="Arial"/>
        </w:rPr>
        <w:t xml:space="preserve"> </w:t>
      </w:r>
      <w:r w:rsidRPr="00C5191B">
        <w:rPr>
          <w:rFonts w:ascii="ＭＳ Ｐゴシック" w:eastAsia="HGPｺﾞｼｯｸE" w:hAnsi="ＭＳ Ｐゴシック" w:cs="Arial" w:hint="eastAsia"/>
        </w:rPr>
        <w:t>町</w:t>
      </w:r>
      <w:r w:rsidRPr="00C5191B">
        <w:rPr>
          <w:rFonts w:ascii="ＭＳ Ｐゴシック" w:eastAsia="HGPｺﾞｼｯｸE" w:hAnsi="ＭＳ Ｐゴシック" w:cs="Arial"/>
        </w:rPr>
        <w:t>10</w:t>
      </w:r>
      <w:r w:rsidRPr="00C5191B">
        <w:rPr>
          <w:rFonts w:ascii="ＭＳ Ｐゴシック" w:eastAsia="HGPｺﾞｼｯｸE" w:hAnsi="ＭＳ Ｐゴシック" w:cs="Arial" w:hint="eastAsia"/>
        </w:rPr>
        <w:t>番</w:t>
      </w:r>
      <w:r w:rsidRPr="00C5191B">
        <w:rPr>
          <w:rFonts w:ascii="ＭＳ Ｐゴシック" w:eastAsia="HGPｺﾞｼｯｸE" w:hAnsi="ＭＳ Ｐゴシック" w:cs="Arial"/>
        </w:rPr>
        <w:t>11</w:t>
      </w:r>
      <w:r w:rsidRPr="00C5191B">
        <w:rPr>
          <w:rFonts w:ascii="ＭＳ Ｐゴシック" w:eastAsia="HGPｺﾞｼｯｸE" w:hAnsi="ＭＳ Ｐゴシック" w:cs="Arial" w:hint="eastAsia"/>
        </w:rPr>
        <w:t>号</w:t>
      </w:r>
      <w:r w:rsidRPr="00C5191B">
        <w:rPr>
          <w:rFonts w:ascii="ＭＳ Ｐゴシック" w:eastAsia="HGPｺﾞｼｯｸE" w:hAnsi="ＭＳ Ｐゴシック" w:cs="Arial"/>
        </w:rPr>
        <w:t xml:space="preserve">. </w:t>
      </w:r>
      <w:r>
        <w:rPr>
          <w:rFonts w:ascii="ＭＳ Ｐゴシック" w:eastAsia="HGPｺﾞｼｯｸE" w:hAnsi="ＭＳ Ｐゴシック" w:cs="Arial" w:hint="eastAsia"/>
        </w:rPr>
        <w:t xml:space="preserve">　　　</w:t>
      </w:r>
      <w:r w:rsidRPr="00C5191B">
        <w:rPr>
          <w:rFonts w:ascii="ＭＳ Ｐゴシック" w:eastAsia="HGPｺﾞｼｯｸE" w:hAnsi="ＭＳ Ｐゴシック" w:cs="Arial"/>
        </w:rPr>
        <w:t>TEL</w:t>
      </w:r>
      <w:r w:rsidRPr="00C5191B">
        <w:rPr>
          <w:rFonts w:ascii="ＭＳ Ｐゴシック" w:eastAsia="HGPｺﾞｼｯｸE" w:hAnsi="ＭＳ Ｐゴシック" w:cs="Arial" w:hint="eastAsia"/>
        </w:rPr>
        <w:t>：</w:t>
      </w:r>
      <w:r>
        <w:rPr>
          <w:rFonts w:ascii="ＭＳ Ｐゴシック" w:eastAsia="HGPｺﾞｼｯｸE" w:hAnsi="ＭＳ Ｐゴシック" w:cs="Arial"/>
        </w:rPr>
        <w:t xml:space="preserve">(0798)33-3111. </w:t>
      </w:r>
    </w:p>
    <w:p w:rsidR="00DD13AA" w:rsidRPr="00C5191B" w:rsidRDefault="00DD13AA" w:rsidP="008D4465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　　　＊持参の弁当等を会場で飲食可能です。</w:t>
      </w:r>
    </w:p>
    <w:p w:rsidR="00DD13AA" w:rsidRPr="00C5191B" w:rsidRDefault="00DD13AA" w:rsidP="006E7334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○内　容；</w:t>
      </w:r>
      <w:r w:rsidRPr="00C5191B">
        <w:rPr>
          <w:rFonts w:ascii="ＭＳ Ｐゴシック" w:eastAsia="HGPｺﾞｼｯｸE" w:hAnsi="ＭＳ Ｐゴシック"/>
          <w:szCs w:val="20"/>
        </w:rPr>
        <w:t xml:space="preserve"> </w:t>
      </w:r>
      <w:r w:rsidRPr="00C5191B">
        <w:rPr>
          <w:rFonts w:ascii="ＭＳ Ｐゴシック" w:eastAsia="HGPｺﾞｼｯｸE" w:hAnsi="ＭＳ Ｐゴシック" w:hint="eastAsia"/>
          <w:szCs w:val="20"/>
        </w:rPr>
        <w:t>ＷＩＳＣ－Ⅲとの相違点、</w:t>
      </w:r>
      <w:r w:rsidRPr="00C5191B">
        <w:rPr>
          <w:rFonts w:ascii="ＭＳ Ｐゴシック" w:eastAsia="HGPｺﾞｼｯｸE" w:hAnsi="ＭＳ Ｐゴシック"/>
          <w:szCs w:val="20"/>
        </w:rPr>
        <w:t>WISC-</w:t>
      </w:r>
      <w:r w:rsidRPr="00C5191B">
        <w:rPr>
          <w:rFonts w:ascii="ＭＳ Ｐゴシック" w:eastAsia="HGPｺﾞｼｯｸE" w:hAnsi="ＭＳ Ｐゴシック" w:hint="eastAsia"/>
          <w:szCs w:val="20"/>
        </w:rPr>
        <w:t>Ⅳ実施法、集計、分析のページについて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検査用具を用いて実施法を確認し、実際に分析のページまで記録するワークスタデｲ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※できるだけ全ての検査用具・記録用紙をご持参ください。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/>
          <w:szCs w:val="20"/>
        </w:rPr>
        <w:t xml:space="preserve">     </w:t>
      </w:r>
      <w:r w:rsidRPr="00C5191B">
        <w:rPr>
          <w:rFonts w:ascii="ＭＳ Ｐゴシック" w:eastAsia="HGPｺﾞｼｯｸE" w:hAnsi="ＭＳ Ｐゴシック" w:hint="eastAsia"/>
          <w:szCs w:val="20"/>
        </w:rPr>
        <w:t>＊＊＊「実施・採点マニュアル」「記録用紙」必携＊＊＊</w:t>
      </w:r>
    </w:p>
    <w:p w:rsidR="00DD13AA" w:rsidRPr="00C5191B" w:rsidRDefault="00DD13AA" w:rsidP="008D4465">
      <w:pPr>
        <w:ind w:leftChars="100" w:left="1260" w:hangingChars="500" w:hanging="105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＊ＷＩＳＣ－Ⅳ検査用具セットのうち、「実施・採点マニュアル」は、</w:t>
      </w:r>
      <w:r w:rsidRPr="00C5191B">
        <w:rPr>
          <w:rFonts w:ascii="ＭＳ Ｐゴシック" w:eastAsia="HGPｺﾞｼｯｸE" w:hAnsi="ＭＳ Ｐゴシック"/>
          <w:szCs w:val="20"/>
        </w:rPr>
        <w:t>1</w:t>
      </w:r>
      <w:r w:rsidRPr="00C5191B">
        <w:rPr>
          <w:rFonts w:ascii="ＭＳ Ｐゴシック" w:eastAsia="HGPｺﾞｼｯｸE" w:hAnsi="ＭＳ Ｐゴシック" w:hint="eastAsia"/>
          <w:szCs w:val="20"/>
        </w:rPr>
        <w:t>冊単独で購入できます。検査用具販売会社その他で早めにご購入ください。（</w:t>
      </w:r>
      <w:r w:rsidRPr="00C5191B">
        <w:rPr>
          <w:rFonts w:ascii="ＭＳ Ｐゴシック" w:eastAsia="HGPｺﾞｼｯｸE" w:hAnsi="ＭＳ Ｐゴシック"/>
          <w:szCs w:val="20"/>
        </w:rPr>
        <w:t>10000</w:t>
      </w:r>
      <w:r w:rsidRPr="00C5191B">
        <w:rPr>
          <w:rFonts w:ascii="ＭＳ Ｐゴシック" w:eastAsia="HGPｺﾞｼｯｸE" w:hAnsi="ＭＳ Ｐゴシック" w:hint="eastAsia"/>
          <w:szCs w:val="20"/>
        </w:rPr>
        <w:t>円）</w:t>
      </w:r>
    </w:p>
    <w:p w:rsidR="00DD13AA" w:rsidRPr="00C5191B" w:rsidRDefault="00DD13AA" w:rsidP="008D4465">
      <w:pPr>
        <w:ind w:leftChars="100" w:left="1260" w:hangingChars="500" w:hanging="105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＊記録用紙は一部ずつの販売はありませんので、どうしても入手不可能な方は研究所にお申し込みください。</w:t>
      </w:r>
      <w:r w:rsidRPr="00C5191B">
        <w:rPr>
          <w:rFonts w:ascii="ＭＳ Ｐゴシック" w:eastAsia="HGPｺﾞｼｯｸE" w:hAnsi="ＭＳ Ｐゴシック"/>
          <w:szCs w:val="20"/>
        </w:rPr>
        <w:t>(800</w:t>
      </w:r>
      <w:r w:rsidRPr="00C5191B">
        <w:rPr>
          <w:rFonts w:ascii="ＭＳ Ｐゴシック" w:eastAsia="HGPｺﾞｼｯｸE" w:hAnsi="ＭＳ Ｐゴシック" w:hint="eastAsia"/>
          <w:szCs w:val="20"/>
        </w:rPr>
        <w:t>円</w:t>
      </w:r>
      <w:r w:rsidRPr="00C5191B">
        <w:rPr>
          <w:rFonts w:ascii="ＭＳ Ｐゴシック" w:eastAsia="HGPｺﾞｼｯｸE" w:hAnsi="ＭＳ Ｐゴシック"/>
          <w:szCs w:val="20"/>
        </w:rPr>
        <w:t>)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○講　師；幸村和子　（臨床心理士）</w:t>
      </w:r>
    </w:p>
    <w:p w:rsidR="00DD13AA" w:rsidRPr="00C5191B" w:rsidRDefault="00DD13AA" w:rsidP="008D4465">
      <w:pPr>
        <w:ind w:firstLineChars="600" w:firstLine="126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育児教育心理サポート研究所長　　兵庫県新人ｽｸｰﾙｶｳﾝｾﾗｰｽｰﾊﾟｰｳﾞｧｲｻﾞｰ</w:t>
      </w:r>
    </w:p>
    <w:p w:rsidR="00DD13AA" w:rsidRPr="00C5191B" w:rsidRDefault="00DD13AA" w:rsidP="008D4465">
      <w:pPr>
        <w:ind w:firstLineChars="600" w:firstLine="126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元関西福祉科学大学社会福祉学部　専任講師</w:t>
      </w:r>
    </w:p>
    <w:p w:rsidR="00DD13AA" w:rsidRPr="00C5191B" w:rsidRDefault="00DD13AA" w:rsidP="008D4465">
      <w:pPr>
        <w:numPr>
          <w:ilvl w:val="0"/>
          <w:numId w:val="2"/>
        </w:num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受講料；　</w:t>
      </w:r>
      <w:r w:rsidRPr="00C5191B">
        <w:rPr>
          <w:rFonts w:ascii="ＭＳ Ｐゴシック" w:eastAsia="HGPｺﾞｼｯｸE" w:hAnsi="ＭＳ Ｐゴシック"/>
          <w:szCs w:val="20"/>
        </w:rPr>
        <w:t>8000</w:t>
      </w:r>
      <w:r w:rsidRPr="00C5191B">
        <w:rPr>
          <w:rFonts w:ascii="ＭＳ Ｐゴシック" w:eastAsia="HGPｺﾞｼｯｸE" w:hAnsi="ＭＳ Ｐゴシック" w:hint="eastAsia"/>
          <w:szCs w:val="20"/>
        </w:rPr>
        <w:t>円（臨床心理士指定大学院生は</w:t>
      </w:r>
      <w:r w:rsidRPr="00C5191B">
        <w:rPr>
          <w:rFonts w:ascii="ＭＳ Ｐゴシック" w:eastAsia="HGPｺﾞｼｯｸE" w:hAnsi="ＭＳ Ｐゴシック"/>
          <w:szCs w:val="20"/>
        </w:rPr>
        <w:t>7000</w:t>
      </w:r>
      <w:r w:rsidRPr="00C5191B">
        <w:rPr>
          <w:rFonts w:ascii="ＭＳ Ｐゴシック" w:eastAsia="HGPｺﾞｼｯｸE" w:hAnsi="ＭＳ Ｐゴシック" w:hint="eastAsia"/>
          <w:szCs w:val="20"/>
        </w:rPr>
        <w:t>円、修了生は</w:t>
      </w:r>
      <w:r w:rsidRPr="00C5191B">
        <w:rPr>
          <w:rFonts w:ascii="ＭＳ Ｐゴシック" w:eastAsia="HGPｺﾞｼｯｸE" w:hAnsi="ＭＳ Ｐゴシック"/>
          <w:szCs w:val="20"/>
        </w:rPr>
        <w:t>8000</w:t>
      </w:r>
      <w:r w:rsidRPr="00C5191B">
        <w:rPr>
          <w:rFonts w:ascii="ＭＳ Ｐゴシック" w:eastAsia="HGPｺﾞｼｯｸE" w:hAnsi="ＭＳ Ｐゴシック" w:hint="eastAsia"/>
          <w:szCs w:val="20"/>
        </w:rPr>
        <w:t>円）</w:t>
      </w:r>
    </w:p>
    <w:p w:rsidR="00DD13AA" w:rsidRPr="00C5191B" w:rsidRDefault="00DD13AA" w:rsidP="008D4465">
      <w:pPr>
        <w:ind w:leftChars="100" w:left="210" w:firstLineChars="600" w:firstLine="126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当日ご準備ください。但し、キャンセルは</w:t>
      </w:r>
      <w:r w:rsidRPr="00C5191B">
        <w:rPr>
          <w:rFonts w:ascii="ＭＳ Ｐゴシック" w:eastAsia="HGPｺﾞｼｯｸE" w:hAnsi="ＭＳ Ｐゴシック"/>
          <w:szCs w:val="20"/>
        </w:rPr>
        <w:t>3</w:t>
      </w:r>
      <w:r w:rsidRPr="00C5191B">
        <w:rPr>
          <w:rFonts w:ascii="ＭＳ Ｐゴシック" w:eastAsia="HGPｺﾞｼｯｸE" w:hAnsi="ＭＳ Ｐゴシック" w:hint="eastAsia"/>
          <w:szCs w:val="20"/>
        </w:rPr>
        <w:t>日前に要連絡。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○申込期限　参加日の３日前　</w:t>
      </w:r>
      <w:r w:rsidRPr="00C5191B">
        <w:rPr>
          <w:rFonts w:ascii="ＭＳ Ｐゴシック" w:eastAsia="HGPｺﾞｼｯｸE" w:hAnsi="ＭＳ Ｐゴシック"/>
          <w:szCs w:val="20"/>
        </w:rPr>
        <w:t>(</w:t>
      </w:r>
      <w:r w:rsidRPr="00C5191B">
        <w:rPr>
          <w:rFonts w:ascii="ＭＳ Ｐゴシック" w:eastAsia="HGPｺﾞｼｯｸE" w:hAnsi="ＭＳ Ｐゴシック" w:hint="eastAsia"/>
          <w:szCs w:val="20"/>
        </w:rPr>
        <w:t>但し、会場の定員になり次第、閉め切ります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</w:rPr>
      </w:pPr>
      <w:r w:rsidRPr="00C5191B">
        <w:rPr>
          <w:rFonts w:ascii="ＭＳ Ｐゴシック" w:eastAsia="HGPｺﾞｼｯｸE" w:hAnsi="ＭＳ Ｐゴシック" w:hint="eastAsia"/>
        </w:rPr>
        <w:t>◎申込方法　必ず、</w:t>
      </w:r>
      <w:r w:rsidRPr="00C5191B">
        <w:rPr>
          <w:rFonts w:ascii="ＭＳ Ｐゴシック" w:eastAsia="HGPｺﾞｼｯｸE" w:hAnsi="ＭＳ Ｐゴシック"/>
        </w:rPr>
        <w:t>Fax</w:t>
      </w:r>
      <w:r w:rsidRPr="00C5191B">
        <w:rPr>
          <w:rFonts w:ascii="ＭＳ Ｐゴシック" w:eastAsia="HGPｺﾞｼｯｸE" w:hAnsi="ＭＳ Ｐゴシック" w:hint="eastAsia"/>
        </w:rPr>
        <w:t>でお申し込みください。無理な場合のみ郵送してください。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</w:rPr>
      </w:pPr>
      <w:r w:rsidRPr="00C5191B">
        <w:rPr>
          <w:rFonts w:ascii="ＭＳ Ｐゴシック" w:eastAsia="HGPｺﾞｼｯｸE" w:hAnsi="ＭＳ Ｐゴシック"/>
        </w:rPr>
        <w:t>Fax</w:t>
      </w:r>
      <w:r w:rsidRPr="00C5191B">
        <w:rPr>
          <w:rFonts w:ascii="ＭＳ Ｐゴシック" w:eastAsia="HGPｺﾞｼｯｸE" w:hAnsi="ＭＳ Ｐゴシック" w:hint="eastAsia"/>
        </w:rPr>
        <w:t xml:space="preserve">　</w:t>
      </w:r>
      <w:r w:rsidRPr="00C5191B">
        <w:rPr>
          <w:rFonts w:ascii="ＭＳ Ｐゴシック" w:eastAsia="HGPｺﾞｼｯｸE" w:hAnsi="ＭＳ Ｐゴシック"/>
        </w:rPr>
        <w:t>0120</w:t>
      </w:r>
      <w:r w:rsidRPr="00C5191B">
        <w:rPr>
          <w:rFonts w:ascii="ＭＳ Ｐゴシック" w:eastAsia="HGPｺﾞｼｯｸE" w:hAnsi="ＭＳ Ｐゴシック" w:hint="eastAsia"/>
        </w:rPr>
        <w:t>‐</w:t>
      </w:r>
      <w:r w:rsidRPr="00C5191B">
        <w:rPr>
          <w:rFonts w:ascii="ＭＳ Ｐゴシック" w:eastAsia="HGPｺﾞｼｯｸE" w:hAnsi="ＭＳ Ｐゴシック"/>
        </w:rPr>
        <w:t>96</w:t>
      </w:r>
      <w:r w:rsidRPr="00C5191B">
        <w:rPr>
          <w:rFonts w:ascii="ＭＳ Ｐゴシック" w:eastAsia="HGPｺﾞｼｯｸE" w:hAnsi="ＭＳ Ｐゴシック" w:hint="eastAsia"/>
        </w:rPr>
        <w:t>‐</w:t>
      </w:r>
      <w:r w:rsidRPr="00C5191B">
        <w:rPr>
          <w:rFonts w:ascii="ＭＳ Ｐゴシック" w:eastAsia="HGPｺﾞｼｯｸE" w:hAnsi="ＭＳ Ｐゴシック"/>
        </w:rPr>
        <w:t>9985</w:t>
      </w:r>
      <w:r w:rsidRPr="00C5191B">
        <w:rPr>
          <w:rFonts w:ascii="ＭＳ Ｐゴシック" w:eastAsia="HGPｺﾞｼｯｸE" w:hAnsi="ＭＳ Ｐゴシック" w:hint="eastAsia"/>
        </w:rPr>
        <w:t xml:space="preserve">　〒</w:t>
      </w:r>
      <w:r w:rsidRPr="00C5191B">
        <w:rPr>
          <w:rFonts w:ascii="ＭＳ Ｐゴシック" w:eastAsia="HGPｺﾞｼｯｸE" w:hAnsi="ＭＳ Ｐゴシック"/>
        </w:rPr>
        <w:t>659</w:t>
      </w:r>
      <w:r w:rsidRPr="00C5191B">
        <w:rPr>
          <w:rFonts w:ascii="ＭＳ Ｐゴシック" w:eastAsia="HGPｺﾞｼｯｸE" w:hAnsi="ＭＳ Ｐゴシック" w:hint="eastAsia"/>
        </w:rPr>
        <w:t>‐</w:t>
      </w:r>
      <w:r w:rsidRPr="00C5191B">
        <w:rPr>
          <w:rFonts w:ascii="ＭＳ Ｐゴシック" w:eastAsia="HGPｺﾞｼｯｸE" w:hAnsi="ＭＳ Ｐゴシック"/>
        </w:rPr>
        <w:t>0095</w:t>
      </w:r>
      <w:r w:rsidRPr="00C5191B">
        <w:rPr>
          <w:rFonts w:ascii="ＭＳ Ｐゴシック" w:eastAsia="HGPｺﾞｼｯｸE" w:hAnsi="ＭＳ Ｐゴシック" w:hint="eastAsia"/>
        </w:rPr>
        <w:t>兵庫県芦屋市東芦屋町１３―２　２階</w:t>
      </w:r>
      <w:r w:rsidRPr="00C5191B">
        <w:rPr>
          <w:rFonts w:ascii="ＭＳ Ｐゴシック" w:eastAsia="HGPｺﾞｼｯｸE" w:hAnsi="ＭＳ Ｐゴシック"/>
        </w:rPr>
        <w:t>12</w:t>
      </w:r>
      <w:r w:rsidRPr="00C5191B">
        <w:rPr>
          <w:rFonts w:ascii="ＭＳ Ｐゴシック" w:eastAsia="HGPｺﾞｼｯｸE" w:hAnsi="ＭＳ Ｐゴシック" w:hint="eastAsia"/>
        </w:rPr>
        <w:t>号室</w:t>
      </w:r>
    </w:p>
    <w:p w:rsidR="00DD13AA" w:rsidRPr="00C5191B" w:rsidRDefault="00DD13AA" w:rsidP="008D4465">
      <w:pPr>
        <w:ind w:firstLineChars="400" w:firstLine="840"/>
        <w:rPr>
          <w:rFonts w:ascii="ＭＳ Ｐゴシック" w:eastAsia="HGPｺﾞｼｯｸE" w:hAnsi="ＭＳ Ｐゴシック"/>
        </w:rPr>
      </w:pPr>
      <w:r w:rsidRPr="00C5191B">
        <w:rPr>
          <w:rFonts w:ascii="ＭＳ Ｐゴシック" w:eastAsia="HGPｺﾞｼｯｸE" w:hAnsi="ＭＳ Ｐゴシック" w:hint="eastAsia"/>
        </w:rPr>
        <w:t xml:space="preserve">育児教育心理サポート研究所事務局　幸村和子宛　　　</w:t>
      </w:r>
    </w:p>
    <w:p w:rsidR="00DD13AA" w:rsidRPr="00C5191B" w:rsidRDefault="00DD13AA" w:rsidP="008D4465">
      <w:pPr>
        <w:ind w:left="875"/>
        <w:rPr>
          <w:rFonts w:ascii="ＭＳ Ｐゴシック" w:eastAsia="HGPｺﾞｼｯｸE" w:hAnsi="ＭＳ Ｐゴシック"/>
        </w:rPr>
      </w:pPr>
      <w:r w:rsidRPr="00C5191B">
        <w:rPr>
          <w:rFonts w:ascii="ＭＳ Ｐゴシック" w:eastAsia="HGPｺﾞｼｯｸE" w:hAnsi="ＭＳ Ｐゴシック" w:hint="eastAsia"/>
        </w:rPr>
        <w:t>受付の可否については、</w:t>
      </w:r>
      <w:r w:rsidRPr="00C5191B">
        <w:rPr>
          <w:rFonts w:ascii="ＭＳ Ｐゴシック" w:eastAsia="HGPｺﾞｼｯｸE" w:hAnsi="ＭＳ Ｐゴシック" w:hint="eastAsia"/>
          <w:u w:val="double"/>
        </w:rPr>
        <w:t>不可の場合のみの連絡</w:t>
      </w:r>
      <w:r w:rsidRPr="00C5191B">
        <w:rPr>
          <w:rFonts w:ascii="ＭＳ Ｐゴシック" w:eastAsia="HGPｺﾞｼｯｸE" w:hAnsi="ＭＳ Ｐゴシック" w:hint="eastAsia"/>
        </w:rPr>
        <w:t>とさせていただきます。</w:t>
      </w:r>
    </w:p>
    <w:p w:rsidR="00DD13AA" w:rsidRPr="00C5191B" w:rsidRDefault="00DD13AA" w:rsidP="008D4465">
      <w:pPr>
        <w:ind w:left="875"/>
        <w:rPr>
          <w:rFonts w:ascii="ＭＳ Ｐゴシック" w:eastAsia="HGPｺﾞｼｯｸE" w:hAnsi="ＭＳ Ｐゴシック"/>
        </w:rPr>
      </w:pPr>
    </w:p>
    <w:p w:rsidR="00DD13AA" w:rsidRDefault="00DD13AA" w:rsidP="00FE1273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初級</w:t>
      </w:r>
      <w:r w:rsidRPr="00C5191B">
        <w:rPr>
          <w:rFonts w:ascii="ＭＳ Ｐゴシック" w:eastAsia="HGPｺﾞｼｯｸE" w:hAnsi="ＭＳ Ｐゴシック"/>
          <w:szCs w:val="20"/>
        </w:rPr>
        <w:t xml:space="preserve"> </w:t>
      </w:r>
      <w:r w:rsidRPr="00C5191B">
        <w:rPr>
          <w:rFonts w:ascii="ＭＳ Ｐゴシック" w:eastAsia="HGPｺﾞｼｯｸE" w:hAnsi="ＭＳ Ｐゴシック" w:hint="eastAsia"/>
          <w:szCs w:val="20"/>
        </w:rPr>
        <w:t>ＷＩＳＣ－Ⅳ実施・集計・分析ワーク」申し込み書（複写使用可）</w:t>
      </w:r>
    </w:p>
    <w:p w:rsidR="00DD13AA" w:rsidRPr="00C5191B" w:rsidRDefault="00DD13AA" w:rsidP="00FE1273">
      <w:pPr>
        <w:rPr>
          <w:rFonts w:ascii="ＭＳ Ｐゴシック" w:eastAsia="HGPｺﾞｼｯｸE" w:hAnsi="ＭＳ Ｐゴシック"/>
          <w:szCs w:val="20"/>
        </w:rPr>
      </w:pPr>
      <w:r>
        <w:rPr>
          <w:rFonts w:ascii="ＭＳ Ｐゴシック" w:eastAsia="HGPｺﾞｼｯｸE" w:hAnsi="ＭＳ Ｐゴシック" w:hint="eastAsia"/>
          <w:szCs w:val="20"/>
        </w:rPr>
        <w:t>６月１日以降にお申し込みください。（事務局移転に伴いまして）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臨床心理士の方は、もれなく下欄に臨床心理士登録番号をご記入ください。</w:t>
      </w:r>
    </w:p>
    <w:p w:rsidR="00DD13AA" w:rsidRPr="00C5191B" w:rsidRDefault="00DD13AA" w:rsidP="008D4465">
      <w:pPr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/>
          <w:szCs w:val="20"/>
        </w:rPr>
        <w:t>[</w:t>
      </w:r>
      <w:r w:rsidRPr="00C5191B">
        <w:rPr>
          <w:rFonts w:ascii="ＭＳ Ｐゴシック" w:eastAsia="HGPｺﾞｼｯｸE" w:hAnsi="ＭＳ Ｐゴシック" w:hint="eastAsia"/>
          <w:szCs w:val="20"/>
        </w:rPr>
        <w:t xml:space="preserve">臨床心理士番号　　　　　　　　　　　　　　　　　　　　　　　　</w:t>
      </w:r>
      <w:r w:rsidRPr="00C5191B">
        <w:rPr>
          <w:rFonts w:ascii="ＭＳ Ｐゴシック" w:eastAsia="HGPｺﾞｼｯｸE" w:hAnsi="ＭＳ Ｐゴシック"/>
          <w:szCs w:val="20"/>
        </w:rPr>
        <w:t>]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氏名（ふりがな）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所属機関名　　　　　　　　　　　　　　　　　　　　　　職名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大学院名　　　　　　　　　　　　　　　　　　　　　　　専攻コース名　　　　　　　　　　　　　　　　　　　　　　　　　　　　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臨床心理士指定大学院生・修了生は、必ず、大学院名及び専攻コース名をご記入ください。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資格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連絡先住所〒　　　　　　　　　　　　　　　</w:t>
      </w:r>
      <w:r>
        <w:rPr>
          <w:rFonts w:ascii="ＭＳ Ｐゴシック" w:eastAsia="HGPｺﾞｼｯｸE" w:hAnsi="ＭＳ Ｐゴシック" w:hint="eastAsia"/>
          <w:szCs w:val="20"/>
        </w:rPr>
        <w:t xml:space="preserve">　　　　　　　　　　　　　　　　　　　　　　　　　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メールアドレス　　　　　　　　　　　　　　</w:t>
      </w:r>
      <w:r>
        <w:rPr>
          <w:rFonts w:ascii="ＭＳ Ｐゴシック" w:eastAsia="HGPｺﾞｼｯｸE" w:hAnsi="ＭＳ Ｐゴシック" w:hint="eastAsia"/>
          <w:szCs w:val="20"/>
        </w:rPr>
        <w:t xml:space="preserve">　　　　　　　　　　　　　　　　　　　　　　　　　　　</w:t>
      </w: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　　　　　　　　　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Ｆａｘ番号　　　　　　　　　　　　　　　　　　　　　　　　　　　　　　　　　　　　　　　　　　　　　　　　　　　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5C4A14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電話番号　　　　　　　　　　　　　　　　　　　　　　　　　　　　　　　　　　　　　　　　　　　　　　　　　　　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参加日時　　　　　月　　　　日</w:t>
      </w:r>
    </w:p>
    <w:p w:rsidR="00DD13AA" w:rsidRPr="00C5191B" w:rsidRDefault="00DD13AA" w:rsidP="00FE1273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　　　　</w:t>
      </w:r>
    </w:p>
    <w:p w:rsidR="00DD13AA" w:rsidRPr="00C5191B" w:rsidRDefault="00DD13AA" w:rsidP="00FE1273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＊＊「記録用紙」申し込み　　　　　有　　　無　（いずれかに○をつけてください。）＊＊</w:t>
      </w:r>
    </w:p>
    <w:p w:rsidR="00DD13AA" w:rsidRPr="00C5191B" w:rsidRDefault="00DD13AA" w:rsidP="008D4465">
      <w:pPr>
        <w:ind w:firstLineChars="100" w:firstLine="210"/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>参加費　　　　　　　　　　　　　　　　　円</w:t>
      </w:r>
    </w:p>
    <w:p w:rsidR="00DD13AA" w:rsidRPr="00C5191B" w:rsidRDefault="00DD13AA">
      <w:pPr>
        <w:rPr>
          <w:rFonts w:ascii="ＭＳ Ｐゴシック" w:eastAsia="HGPｺﾞｼｯｸE" w:hAnsi="ＭＳ Ｐゴシック"/>
          <w:szCs w:val="20"/>
        </w:rPr>
      </w:pPr>
    </w:p>
    <w:p w:rsidR="00DD13AA" w:rsidRPr="00C5191B" w:rsidRDefault="00DD13AA">
      <w:pPr>
        <w:rPr>
          <w:rFonts w:ascii="ＭＳ Ｐゴシック" w:eastAsia="HGPｺﾞｼｯｸE" w:hAnsi="ＭＳ Ｐゴシック"/>
          <w:szCs w:val="20"/>
        </w:rPr>
      </w:pPr>
      <w:r w:rsidRPr="00C5191B">
        <w:rPr>
          <w:rFonts w:ascii="ＭＳ Ｐゴシック" w:eastAsia="HGPｺﾞｼｯｸE" w:hAnsi="ＭＳ Ｐゴシック" w:hint="eastAsia"/>
          <w:szCs w:val="20"/>
        </w:rPr>
        <w:t xml:space="preserve">　　　　　　　　　　　文責；育児教育心理サポート研究所長　幸村和子</w:t>
      </w:r>
    </w:p>
    <w:sectPr w:rsidR="00DD13AA" w:rsidRPr="00C5191B" w:rsidSect="00FA0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B63EF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214242A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68B0B5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F206597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344944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3A01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B652F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086BC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70E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9E6B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60115"/>
    <w:multiLevelType w:val="hybridMultilevel"/>
    <w:tmpl w:val="82DA8A4C"/>
    <w:lvl w:ilvl="0" w:tplc="8A36E1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PｺﾞｼｯｸE" w:eastAsia="HGPｺﾞｼｯｸE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11995ED0"/>
    <w:multiLevelType w:val="hybridMultilevel"/>
    <w:tmpl w:val="4012582A"/>
    <w:lvl w:ilvl="0" w:tplc="A912B3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41E5427"/>
    <w:multiLevelType w:val="hybridMultilevel"/>
    <w:tmpl w:val="8168FA00"/>
    <w:lvl w:ilvl="0" w:tplc="A1EA364C">
      <w:start w:val="1"/>
      <w:numFmt w:val="decimalEnclosedCircle"/>
      <w:lvlText w:val="%1"/>
      <w:lvlJc w:val="left"/>
      <w:pPr>
        <w:ind w:left="99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B8"/>
    <w:rsid w:val="00035901"/>
    <w:rsid w:val="00053308"/>
    <w:rsid w:val="0015547A"/>
    <w:rsid w:val="0021747A"/>
    <w:rsid w:val="002F46BE"/>
    <w:rsid w:val="003A3533"/>
    <w:rsid w:val="00444FE7"/>
    <w:rsid w:val="00454AD6"/>
    <w:rsid w:val="00473C37"/>
    <w:rsid w:val="004817A3"/>
    <w:rsid w:val="00490DB6"/>
    <w:rsid w:val="004C7FA2"/>
    <w:rsid w:val="005A186F"/>
    <w:rsid w:val="005C4A14"/>
    <w:rsid w:val="005E6285"/>
    <w:rsid w:val="00645BD4"/>
    <w:rsid w:val="006E7334"/>
    <w:rsid w:val="00741CEC"/>
    <w:rsid w:val="00766805"/>
    <w:rsid w:val="00792CB3"/>
    <w:rsid w:val="00861C63"/>
    <w:rsid w:val="008D281D"/>
    <w:rsid w:val="008D4465"/>
    <w:rsid w:val="008E190E"/>
    <w:rsid w:val="008E4C8B"/>
    <w:rsid w:val="008F4658"/>
    <w:rsid w:val="009A34A9"/>
    <w:rsid w:val="009C6F83"/>
    <w:rsid w:val="00A72287"/>
    <w:rsid w:val="00B64015"/>
    <w:rsid w:val="00C0267E"/>
    <w:rsid w:val="00C34857"/>
    <w:rsid w:val="00C46B6F"/>
    <w:rsid w:val="00C5191B"/>
    <w:rsid w:val="00CD02A6"/>
    <w:rsid w:val="00D11168"/>
    <w:rsid w:val="00D665DE"/>
    <w:rsid w:val="00D949C3"/>
    <w:rsid w:val="00DB4902"/>
    <w:rsid w:val="00DD13AA"/>
    <w:rsid w:val="00DE27A9"/>
    <w:rsid w:val="00E130B8"/>
    <w:rsid w:val="00E65ACC"/>
    <w:rsid w:val="00E91EDF"/>
    <w:rsid w:val="00F31C75"/>
    <w:rsid w:val="00F35BF8"/>
    <w:rsid w:val="00FA088C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リスト段落1"/>
    <w:basedOn w:val="Normal"/>
    <w:uiPriority w:val="99"/>
    <w:rsid w:val="006E7334"/>
    <w:pPr>
      <w:ind w:leftChars="400"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238</Words>
  <Characters>1357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初級 WISC-Ⅳ実施・集計・分析の頁ワーク（２014年度第2回）</dc:title>
  <dc:subject/>
  <dc:creator>komurakazuko</dc:creator>
  <cp:keywords/>
  <dc:description/>
  <cp:lastModifiedBy>tachibana</cp:lastModifiedBy>
  <cp:revision>16</cp:revision>
  <cp:lastPrinted>2015-05-19T08:01:00Z</cp:lastPrinted>
  <dcterms:created xsi:type="dcterms:W3CDTF">2014-08-25T06:48:00Z</dcterms:created>
  <dcterms:modified xsi:type="dcterms:W3CDTF">2015-05-22T05:03:00Z</dcterms:modified>
</cp:coreProperties>
</file>