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57" w:rsidRDefault="00803257" w:rsidP="00803257">
      <w:pPr>
        <w:ind w:firstLineChars="100" w:firstLine="240"/>
        <w:jc w:val="center"/>
        <w:rPr>
          <w:rFonts w:hint="eastAsia"/>
        </w:rPr>
      </w:pPr>
      <w:r>
        <w:rPr>
          <w:rFonts w:hint="eastAsia"/>
        </w:rPr>
        <w:t>ＳＣ業務日誌【記入上の留意点】</w:t>
      </w:r>
    </w:p>
    <w:p w:rsidR="00803257" w:rsidRDefault="00803257" w:rsidP="00803257">
      <w:pPr>
        <w:ind w:firstLineChars="100" w:firstLine="240"/>
        <w:jc w:val="center"/>
        <w:rPr>
          <w:rFonts w:hint="eastAsia"/>
        </w:rPr>
      </w:pPr>
    </w:p>
    <w:p w:rsidR="00803257" w:rsidRDefault="00803257" w:rsidP="00803257">
      <w:pPr>
        <w:ind w:firstLineChars="100" w:firstLine="240"/>
        <w:jc w:val="left"/>
        <w:rPr>
          <w:rFonts w:hint="eastAsia"/>
        </w:rPr>
      </w:pPr>
      <w:r>
        <w:rPr>
          <w:rFonts w:hint="eastAsia"/>
        </w:rPr>
        <w:t>１回の相談者や相談内容が複数項目に該当する場合は、主となる項目１つに記載してください。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03257" w:rsidRDefault="00803257" w:rsidP="00803257">
      <w:pPr>
        <w:ind w:firstLineChars="100" w:firstLine="240"/>
        <w:jc w:val="left"/>
        <w:rPr>
          <w:rFonts w:hint="eastAsia"/>
        </w:rPr>
      </w:pPr>
      <w:bookmarkStart w:id="0" w:name="_GoBack"/>
      <w:bookmarkEnd w:id="0"/>
    </w:p>
    <w:p w:rsidR="00803257" w:rsidRDefault="00803257" w:rsidP="00803257">
      <w:pPr>
        <w:ind w:left="240" w:hangingChars="100" w:hanging="240"/>
        <w:jc w:val="left"/>
        <w:rPr>
          <w:rFonts w:hint="eastAsia"/>
        </w:rPr>
      </w:pPr>
      <w:r>
        <w:rPr>
          <w:rFonts w:hint="eastAsia"/>
        </w:rPr>
        <w:t>※</w:t>
      </w:r>
      <w:r>
        <w:rPr>
          <w:rFonts w:hint="eastAsia"/>
        </w:rPr>
        <w:t>「性的な被害」とは、ＡＶ出演強要、いわゆるＪＫビジネスやストーカーの結果生じた性的な被害、性的虐待、児童ポルノ、その他性犯罪・性暴力などの形態は問わず児童生徒が性的な被害を受けたもの全てを含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03257" w:rsidRDefault="00803257" w:rsidP="00803257">
      <w:pPr>
        <w:ind w:left="240" w:hangingChars="100" w:hanging="240"/>
        <w:jc w:val="left"/>
        <w:rPr>
          <w:rFonts w:hint="eastAsia"/>
        </w:rPr>
      </w:pPr>
      <w:r>
        <w:rPr>
          <w:rFonts w:hint="eastAsia"/>
        </w:rPr>
        <w:t>※「うち、性的な被害」欄には、「合計」数のうち、主たる内容かどうかに関わらず少しでも性的な被害に関する相談があった場合にその数を記載してください。</w:t>
      </w:r>
      <w:r>
        <w:rPr>
          <w:rFonts w:hint="eastAsia"/>
        </w:rPr>
        <w:tab/>
      </w:r>
    </w:p>
    <w:p w:rsidR="00712D59" w:rsidRDefault="00803257" w:rsidP="00803257">
      <w:pPr>
        <w:ind w:left="480" w:hangingChars="200" w:hanging="480"/>
        <w:jc w:val="left"/>
        <w:rPr>
          <w:rFonts w:hint="eastAsia"/>
        </w:rPr>
      </w:pPr>
      <w:r>
        <w:rPr>
          <w:rFonts w:hint="eastAsia"/>
        </w:rPr>
        <w:t>（例）不登校のＡさんを支援していたところ、その支援の過程で性犯罪の被害を受けていたことが判明し、相談等を行った場合、「不登校」欄に「１人」と計上するとともに、「うち、性的な被害」欄に「１人」と計上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712D59" w:rsidSect="003D2F61">
      <w:headerReference w:type="default" r:id="rId7"/>
      <w:pgSz w:w="11906" w:h="16838" w:code="9"/>
      <w:pgMar w:top="1134" w:right="1134" w:bottom="1134" w:left="1134" w:header="851" w:footer="992"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2F" w:rsidRDefault="0073782F" w:rsidP="0073782F">
      <w:r>
        <w:separator/>
      </w:r>
    </w:p>
  </w:endnote>
  <w:endnote w:type="continuationSeparator" w:id="0">
    <w:p w:rsidR="0073782F" w:rsidRDefault="0073782F" w:rsidP="007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2F" w:rsidRDefault="0073782F" w:rsidP="0073782F">
      <w:r>
        <w:separator/>
      </w:r>
    </w:p>
  </w:footnote>
  <w:footnote w:type="continuationSeparator" w:id="0">
    <w:p w:rsidR="0073782F" w:rsidRDefault="0073782F" w:rsidP="00737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2F" w:rsidRDefault="0073782F" w:rsidP="0073782F">
    <w:pPr>
      <w:pStyle w:val="a3"/>
      <w:jc w:val="right"/>
    </w:pPr>
    <w:r>
      <w:rPr>
        <w:rFonts w:hint="eastAsia"/>
      </w:rPr>
      <w:t>【取扱注意】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57"/>
    <w:rsid w:val="003D2F61"/>
    <w:rsid w:val="00712D59"/>
    <w:rsid w:val="0073782F"/>
    <w:rsid w:val="00803257"/>
    <w:rsid w:val="009F1D50"/>
    <w:rsid w:val="00F7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82F"/>
    <w:pPr>
      <w:tabs>
        <w:tab w:val="center" w:pos="4252"/>
        <w:tab w:val="right" w:pos="8504"/>
      </w:tabs>
      <w:snapToGrid w:val="0"/>
    </w:pPr>
  </w:style>
  <w:style w:type="character" w:customStyle="1" w:styleId="a4">
    <w:name w:val="ヘッダー (文字)"/>
    <w:basedOn w:val="a0"/>
    <w:link w:val="a3"/>
    <w:uiPriority w:val="99"/>
    <w:rsid w:val="0073782F"/>
  </w:style>
  <w:style w:type="paragraph" w:styleId="a5">
    <w:name w:val="footer"/>
    <w:basedOn w:val="a"/>
    <w:link w:val="a6"/>
    <w:uiPriority w:val="99"/>
    <w:unhideWhenUsed/>
    <w:rsid w:val="0073782F"/>
    <w:pPr>
      <w:tabs>
        <w:tab w:val="center" w:pos="4252"/>
        <w:tab w:val="right" w:pos="8504"/>
      </w:tabs>
      <w:snapToGrid w:val="0"/>
    </w:pPr>
  </w:style>
  <w:style w:type="character" w:customStyle="1" w:styleId="a6">
    <w:name w:val="フッター (文字)"/>
    <w:basedOn w:val="a0"/>
    <w:link w:val="a5"/>
    <w:uiPriority w:val="99"/>
    <w:rsid w:val="0073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82F"/>
    <w:pPr>
      <w:tabs>
        <w:tab w:val="center" w:pos="4252"/>
        <w:tab w:val="right" w:pos="8504"/>
      </w:tabs>
      <w:snapToGrid w:val="0"/>
    </w:pPr>
  </w:style>
  <w:style w:type="character" w:customStyle="1" w:styleId="a4">
    <w:name w:val="ヘッダー (文字)"/>
    <w:basedOn w:val="a0"/>
    <w:link w:val="a3"/>
    <w:uiPriority w:val="99"/>
    <w:rsid w:val="0073782F"/>
  </w:style>
  <w:style w:type="paragraph" w:styleId="a5">
    <w:name w:val="footer"/>
    <w:basedOn w:val="a"/>
    <w:link w:val="a6"/>
    <w:uiPriority w:val="99"/>
    <w:unhideWhenUsed/>
    <w:rsid w:val="0073782F"/>
    <w:pPr>
      <w:tabs>
        <w:tab w:val="center" w:pos="4252"/>
        <w:tab w:val="right" w:pos="8504"/>
      </w:tabs>
      <w:snapToGrid w:val="0"/>
    </w:pPr>
  </w:style>
  <w:style w:type="character" w:customStyle="1" w:styleId="a6">
    <w:name w:val="フッター (文字)"/>
    <w:basedOn w:val="a0"/>
    <w:link w:val="a5"/>
    <w:uiPriority w:val="99"/>
    <w:rsid w:val="0073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山口県</cp:lastModifiedBy>
  <cp:revision>1</cp:revision>
  <dcterms:created xsi:type="dcterms:W3CDTF">2017-07-26T23:56:00Z</dcterms:created>
  <dcterms:modified xsi:type="dcterms:W3CDTF">2017-07-27T00:21:00Z</dcterms:modified>
</cp:coreProperties>
</file>